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44C5DD" w14:textId="77777777" w:rsidR="00533447" w:rsidRPr="00F8427C" w:rsidRDefault="00533447" w:rsidP="00533447">
      <w:pPr>
        <w:rPr>
          <w:rFonts w:cstheme="minorHAnsi"/>
          <w:b/>
          <w:bCs/>
        </w:rPr>
      </w:pPr>
      <w:r w:rsidRPr="00F8427C">
        <w:rPr>
          <w:rFonts w:cstheme="minorHAnsi"/>
          <w:b/>
          <w:bCs/>
        </w:rPr>
        <w:t>Absender:</w:t>
      </w:r>
    </w:p>
    <w:p w14:paraId="220007DE" w14:textId="35ADD4F7" w:rsidR="00533447" w:rsidRPr="00F8427C" w:rsidRDefault="00533447" w:rsidP="00533447">
      <w:pPr>
        <w:rPr>
          <w:rFonts w:cstheme="minorHAnsi"/>
        </w:rPr>
      </w:pPr>
      <w:r w:rsidRPr="00F8427C">
        <w:rPr>
          <w:rFonts w:cstheme="minorHAnsi"/>
        </w:rPr>
        <w:t>Vorname, Nachname</w:t>
      </w:r>
      <w:r w:rsidR="00541D8C" w:rsidRPr="00F8427C">
        <w:rPr>
          <w:rFonts w:cstheme="minorHAnsi"/>
        </w:rPr>
        <w:tab/>
      </w:r>
      <w:r w:rsidR="00541D8C" w:rsidRPr="00F8427C">
        <w:rPr>
          <w:rFonts w:cstheme="minorHAnsi"/>
        </w:rPr>
        <w:tab/>
      </w:r>
      <w:r w:rsidR="00541D8C" w:rsidRPr="00F8427C">
        <w:rPr>
          <w:rFonts w:cstheme="minorHAnsi"/>
        </w:rPr>
        <w:tab/>
      </w:r>
      <w:r w:rsidR="00541D8C" w:rsidRPr="00F8427C">
        <w:rPr>
          <w:rFonts w:cstheme="minorHAnsi"/>
        </w:rPr>
        <w:tab/>
      </w:r>
      <w:r w:rsidR="00541D8C" w:rsidRPr="00F8427C">
        <w:rPr>
          <w:rFonts w:cstheme="minorHAnsi"/>
        </w:rPr>
        <w:tab/>
      </w:r>
      <w:r w:rsidR="00541D8C" w:rsidRPr="00F8427C">
        <w:rPr>
          <w:rFonts w:cstheme="minorHAnsi"/>
        </w:rPr>
        <w:tab/>
      </w:r>
      <w:r w:rsidR="00541D8C" w:rsidRPr="00F8427C">
        <w:rPr>
          <w:rFonts w:cstheme="minorHAnsi"/>
        </w:rPr>
        <w:tab/>
      </w:r>
      <w:r w:rsidR="00541D8C" w:rsidRPr="00F8427C">
        <w:rPr>
          <w:rFonts w:cstheme="minorHAnsi"/>
        </w:rPr>
        <w:tab/>
      </w:r>
    </w:p>
    <w:p w14:paraId="3FC15A47" w14:textId="1C62D42D" w:rsidR="00533447" w:rsidRPr="00F8427C" w:rsidRDefault="00533447" w:rsidP="00533447">
      <w:pPr>
        <w:rPr>
          <w:rFonts w:cstheme="minorHAnsi"/>
        </w:rPr>
      </w:pPr>
      <w:r w:rsidRPr="00F8427C">
        <w:rPr>
          <w:rFonts w:cstheme="minorHAnsi"/>
        </w:rPr>
        <w:t>Straße, Hausnummer</w:t>
      </w:r>
    </w:p>
    <w:p w14:paraId="7FE18D74" w14:textId="77777777" w:rsidR="00277DEE" w:rsidRDefault="00277DEE" w:rsidP="00277DEE">
      <w:pPr>
        <w:rPr>
          <w:rFonts w:cstheme="minorHAnsi"/>
        </w:rPr>
      </w:pPr>
      <w:r w:rsidRPr="00F8427C">
        <w:rPr>
          <w:rFonts w:cstheme="minorHAnsi"/>
        </w:rPr>
        <w:t>PLZ-Ort</w:t>
      </w:r>
    </w:p>
    <w:p w14:paraId="07EE2828" w14:textId="77777777" w:rsidR="00F8427C" w:rsidRDefault="00F8427C" w:rsidP="00277DEE">
      <w:pPr>
        <w:rPr>
          <w:rFonts w:cstheme="minorHAnsi"/>
        </w:rPr>
      </w:pPr>
    </w:p>
    <w:p w14:paraId="1E757D22" w14:textId="16AB7277" w:rsidR="00F8427C" w:rsidRPr="00F8427C" w:rsidRDefault="00F8427C" w:rsidP="00277DEE">
      <w:pPr>
        <w:rPr>
          <w:rFonts w:cstheme="minorHAnsi"/>
          <w:b/>
          <w:bCs/>
        </w:rPr>
      </w:pPr>
      <w:r w:rsidRPr="00F8427C">
        <w:rPr>
          <w:rFonts w:cstheme="minorHAnsi"/>
          <w:b/>
          <w:bCs/>
        </w:rPr>
        <w:t>Einwurf- Einschreiben</w:t>
      </w:r>
    </w:p>
    <w:p w14:paraId="6DD39D4A" w14:textId="187EC9A8" w:rsidR="00F8427C" w:rsidRDefault="00F8427C" w:rsidP="00277DEE">
      <w:pPr>
        <w:rPr>
          <w:rFonts w:cstheme="minorHAnsi"/>
        </w:rPr>
      </w:pPr>
      <w:r>
        <w:rPr>
          <w:rFonts w:cstheme="minorHAnsi"/>
        </w:rPr>
        <w:t>Planungsverband Nürnberg</w:t>
      </w:r>
    </w:p>
    <w:p w14:paraId="64C895C0" w14:textId="67D49B5F" w:rsidR="00F8427C" w:rsidRDefault="00F8427C" w:rsidP="00277DEE">
      <w:pPr>
        <w:rPr>
          <w:rFonts w:cstheme="minorHAnsi"/>
        </w:rPr>
      </w:pPr>
      <w:r>
        <w:rPr>
          <w:rFonts w:cstheme="minorHAnsi"/>
        </w:rPr>
        <w:t>Hauptmarkt 16</w:t>
      </w:r>
    </w:p>
    <w:p w14:paraId="1E5AB3C9" w14:textId="0E8AA261" w:rsidR="00F8427C" w:rsidRPr="00F8427C" w:rsidRDefault="00F8427C" w:rsidP="00277DEE">
      <w:pPr>
        <w:rPr>
          <w:rFonts w:cstheme="minorHAnsi"/>
        </w:rPr>
      </w:pPr>
      <w:r>
        <w:rPr>
          <w:rFonts w:cstheme="minorHAnsi"/>
        </w:rPr>
        <w:t>90403 Nürnberg</w:t>
      </w:r>
    </w:p>
    <w:p w14:paraId="48910E61" w14:textId="77777777" w:rsidR="00277DEE" w:rsidRPr="00BC4D5E" w:rsidRDefault="00277DEE" w:rsidP="00533447">
      <w:pPr>
        <w:rPr>
          <w:rFonts w:cstheme="minorHAnsi"/>
          <w:i/>
          <w:iCs/>
        </w:rPr>
      </w:pPr>
    </w:p>
    <w:p w14:paraId="0D67A96C" w14:textId="77777777" w:rsidR="00533447" w:rsidRPr="00BC4D5E" w:rsidRDefault="00533447" w:rsidP="00533447">
      <w:pPr>
        <w:pStyle w:val="Textkrper"/>
        <w:rPr>
          <w:rFonts w:asciiTheme="minorHAnsi" w:hAnsiTheme="minorHAnsi" w:cstheme="minorHAnsi"/>
        </w:rPr>
      </w:pPr>
    </w:p>
    <w:p w14:paraId="05FD5825" w14:textId="5C80C8FA" w:rsidR="00B45E75" w:rsidRPr="00F8427C" w:rsidRDefault="00B45E75" w:rsidP="00F8427C">
      <w:pPr>
        <w:pStyle w:val="Textkrper"/>
        <w:spacing w:before="23"/>
        <w:rPr>
          <w:rFonts w:asciiTheme="minorHAnsi" w:hAnsiTheme="minorHAnsi" w:cstheme="minorHAnsi"/>
        </w:rPr>
      </w:pPr>
    </w:p>
    <w:p w14:paraId="3B45EE7A" w14:textId="77777777" w:rsidR="00B45E75" w:rsidRPr="00BC4D5E" w:rsidRDefault="00B45E75" w:rsidP="00533447">
      <w:pPr>
        <w:pStyle w:val="Textkrper"/>
        <w:rPr>
          <w:rFonts w:asciiTheme="minorHAnsi" w:hAnsiTheme="minorHAnsi" w:cstheme="minorHAnsi"/>
          <w:b/>
        </w:rPr>
      </w:pPr>
    </w:p>
    <w:p w14:paraId="602E0758" w14:textId="77777777" w:rsidR="00533447" w:rsidRPr="00BC4D5E" w:rsidRDefault="00533447" w:rsidP="00533447">
      <w:pPr>
        <w:pStyle w:val="Textkrper"/>
        <w:rPr>
          <w:rFonts w:asciiTheme="minorHAnsi" w:hAnsiTheme="minorHAnsi" w:cstheme="minorHAnsi"/>
          <w:b/>
        </w:rPr>
      </w:pPr>
    </w:p>
    <w:p w14:paraId="702C6D78" w14:textId="41BF7486" w:rsidR="00223318" w:rsidRPr="00CB3748" w:rsidRDefault="00A50C96" w:rsidP="00223318">
      <w:pPr>
        <w:rPr>
          <w:rFonts w:cstheme="minorHAnsi"/>
          <w:sz w:val="24"/>
          <w:szCs w:val="24"/>
        </w:rPr>
      </w:pPr>
      <w:r w:rsidRPr="00CB3748">
        <w:rPr>
          <w:rFonts w:cstheme="minorHAnsi"/>
          <w:sz w:val="24"/>
          <w:szCs w:val="24"/>
        </w:rPr>
        <w:t xml:space="preserve">Einwendungen zur </w:t>
      </w:r>
      <w:r w:rsidR="00223318" w:rsidRPr="00CB3748">
        <w:rPr>
          <w:rFonts w:cstheme="minorHAnsi"/>
          <w:sz w:val="24"/>
          <w:szCs w:val="24"/>
        </w:rPr>
        <w:t xml:space="preserve">Fortschreibung des Regionalplanes der Region </w:t>
      </w:r>
      <w:r w:rsidR="00F8427C" w:rsidRPr="00CB3748">
        <w:rPr>
          <w:rFonts w:cstheme="minorHAnsi"/>
          <w:sz w:val="24"/>
          <w:szCs w:val="24"/>
        </w:rPr>
        <w:t>Nürnberg (7) WK 402</w:t>
      </w:r>
    </w:p>
    <w:p w14:paraId="712284F0" w14:textId="19523620" w:rsidR="00A5787B" w:rsidRPr="00AC248B" w:rsidRDefault="00F8427C" w:rsidP="00AC248B">
      <w:pPr>
        <w:pStyle w:val="StandardWeb"/>
        <w:rPr>
          <w:rFonts w:asciiTheme="minorHAnsi" w:hAnsiTheme="minorHAnsi" w:cstheme="minorHAnsi"/>
        </w:rPr>
      </w:pPr>
      <w:r w:rsidRPr="00F8427C">
        <w:rPr>
          <w:rStyle w:val="Fett"/>
          <w:rFonts w:asciiTheme="minorHAnsi" w:hAnsiTheme="minorHAnsi" w:cstheme="minorHAnsi"/>
        </w:rPr>
        <w:t>Begründung</w:t>
      </w:r>
      <w:r w:rsidR="00062A59" w:rsidRPr="00F8427C">
        <w:rPr>
          <w:rStyle w:val="Fett"/>
          <w:rFonts w:asciiTheme="minorHAnsi" w:hAnsiTheme="minorHAnsi" w:cstheme="minorHAnsi"/>
        </w:rPr>
        <w:t xml:space="preserve">: </w:t>
      </w:r>
      <w:r w:rsidR="00C520DF" w:rsidRPr="00F8427C">
        <w:rPr>
          <w:rStyle w:val="Fett"/>
          <w:rFonts w:asciiTheme="minorHAnsi" w:hAnsiTheme="minorHAnsi" w:cstheme="minorHAnsi"/>
        </w:rPr>
        <w:t>Klimatische Auswirkungen von Windkraftanlagen</w:t>
      </w:r>
    </w:p>
    <w:p w14:paraId="038C2949" w14:textId="421F1CF3" w:rsidR="00C520DF" w:rsidRDefault="00A5787B" w:rsidP="00C520DF">
      <w:pPr>
        <w:pStyle w:val="StandardWeb"/>
      </w:pPr>
      <w:r w:rsidRPr="00062A59">
        <w:rPr>
          <w:rFonts w:asciiTheme="minorHAnsi" w:hAnsiTheme="minorHAnsi" w:cstheme="minorHAnsi"/>
          <w:sz w:val="22"/>
          <w:szCs w:val="22"/>
        </w:rPr>
        <w:t>Sehr geehrte Damen und Herren,</w:t>
      </w:r>
    </w:p>
    <w:p w14:paraId="331894AF" w14:textId="128BEA90" w:rsidR="00C520DF" w:rsidRPr="00C520DF" w:rsidRDefault="00C520DF" w:rsidP="00C520DF">
      <w:pPr>
        <w:pStyle w:val="StandardWeb"/>
        <w:rPr>
          <w:rFonts w:asciiTheme="minorHAnsi" w:hAnsiTheme="minorHAnsi" w:cstheme="minorHAnsi"/>
          <w:sz w:val="22"/>
          <w:szCs w:val="22"/>
        </w:rPr>
      </w:pPr>
      <w:r w:rsidRPr="00C520DF">
        <w:rPr>
          <w:rFonts w:asciiTheme="minorHAnsi" w:hAnsiTheme="minorHAnsi" w:cstheme="minorHAnsi"/>
          <w:sz w:val="22"/>
          <w:szCs w:val="22"/>
        </w:rPr>
        <w:t>hiermit erhebe ich Einwendungen gegen d</w:t>
      </w:r>
      <w:r w:rsidR="00F8427C">
        <w:rPr>
          <w:rFonts w:asciiTheme="minorHAnsi" w:hAnsiTheme="minorHAnsi" w:cstheme="minorHAnsi"/>
          <w:sz w:val="22"/>
          <w:szCs w:val="22"/>
        </w:rPr>
        <w:t>as</w:t>
      </w:r>
      <w:r w:rsidRPr="00C520DF">
        <w:rPr>
          <w:rFonts w:asciiTheme="minorHAnsi" w:hAnsiTheme="minorHAnsi" w:cstheme="minorHAnsi"/>
          <w:sz w:val="22"/>
          <w:szCs w:val="22"/>
        </w:rPr>
        <w:t xml:space="preserve"> geplante Windkraftprojekt in der Region</w:t>
      </w:r>
      <w:r w:rsidR="00F8427C">
        <w:rPr>
          <w:rFonts w:asciiTheme="minorHAnsi" w:hAnsiTheme="minorHAnsi" w:cstheme="minorHAnsi"/>
          <w:sz w:val="22"/>
          <w:szCs w:val="22"/>
        </w:rPr>
        <w:t xml:space="preserve"> 7 Nürnberg</w:t>
      </w:r>
      <w:r w:rsidRPr="00C520DF">
        <w:rPr>
          <w:rFonts w:asciiTheme="minorHAnsi" w:hAnsiTheme="minorHAnsi" w:cstheme="minorHAnsi"/>
          <w:sz w:val="22"/>
          <w:szCs w:val="22"/>
        </w:rPr>
        <w:t xml:space="preserve">, da wissenschaftliche Erkenntnisse darauf hindeuten, dass Windparks zu einer Erwärmung des lokalen Klimas beitragen können. Eine aktuelle Studie legt dar, dass Windkraftanlagen durch ihre rotierenden Rotorblätter die Luftströmungen verändern, was messbare Auswirkungen auf Temperatur, Luftfeuchtigkeit und Niederschlagsverteilung haben kann. </w:t>
      </w:r>
      <w:r w:rsidR="00F8427C">
        <w:rPr>
          <w:rFonts w:asciiTheme="minorHAnsi" w:hAnsiTheme="minorHAnsi" w:cstheme="minorHAnsi"/>
          <w:sz w:val="22"/>
          <w:szCs w:val="22"/>
        </w:rPr>
        <w:t>Nachzulesen unter dem Titel Auswirkungen von Windkraftanlagen auf Temperatur und Niederschlag, https:// tkp.at/2025/01/31/studie-windparks-verursachen-klimaerwaermung.</w:t>
      </w:r>
      <w:r w:rsidRPr="00C520DF">
        <w:rPr>
          <w:rFonts w:asciiTheme="minorHAnsi" w:hAnsiTheme="minorHAnsi" w:cstheme="minorHAnsi"/>
          <w:sz w:val="22"/>
          <w:szCs w:val="22"/>
        </w:rPr>
        <w:t>Dies steht im Widerspruch zum eigentlichen Ziel der Windenergie, dem Klimaschutz.</w:t>
      </w:r>
    </w:p>
    <w:p w14:paraId="510CDC22" w14:textId="77777777" w:rsidR="00C520DF" w:rsidRPr="00C520DF" w:rsidRDefault="00C520DF" w:rsidP="00C520DF">
      <w:pPr>
        <w:pStyle w:val="StandardWeb"/>
        <w:numPr>
          <w:ilvl w:val="0"/>
          <w:numId w:val="16"/>
        </w:numPr>
        <w:rPr>
          <w:rFonts w:asciiTheme="minorHAnsi" w:hAnsiTheme="minorHAnsi" w:cstheme="minorHAnsi"/>
          <w:sz w:val="22"/>
          <w:szCs w:val="22"/>
        </w:rPr>
      </w:pPr>
      <w:r w:rsidRPr="00C520DF">
        <w:rPr>
          <w:rStyle w:val="Fett"/>
          <w:rFonts w:asciiTheme="minorHAnsi" w:hAnsiTheme="minorHAnsi" w:cstheme="minorHAnsi"/>
          <w:sz w:val="22"/>
          <w:szCs w:val="22"/>
        </w:rPr>
        <w:t>Lokale Klimaerwärmung durch Turbulenzeffekte</w:t>
      </w:r>
      <w:r w:rsidRPr="00C520DF">
        <w:rPr>
          <w:rFonts w:asciiTheme="minorHAnsi" w:hAnsiTheme="minorHAnsi" w:cstheme="minorHAnsi"/>
          <w:sz w:val="22"/>
          <w:szCs w:val="22"/>
        </w:rPr>
        <w:br/>
        <w:t>Windkraftanlagen entziehen dem Wind Energie und erzeugen dabei starke Luftverwirbelungen. Diese führen dazu, dass wärmere Luft aus höheren Luftschichten nach unten gedrückt wird, was besonders nachts zu einem Anstieg der Bodentemperaturen führen kann. Untersuchungen zeigen, dass sich landwirtschaftlich genutzte Flächen und angrenzende Siedlungsgebiete durch diesen Effekt messbar erwärmen.</w:t>
      </w:r>
    </w:p>
    <w:p w14:paraId="7565E707" w14:textId="207287D2" w:rsidR="00C520DF" w:rsidRPr="00C520DF" w:rsidRDefault="00C520DF" w:rsidP="00C520DF">
      <w:pPr>
        <w:pStyle w:val="StandardWeb"/>
        <w:numPr>
          <w:ilvl w:val="0"/>
          <w:numId w:val="16"/>
        </w:numPr>
        <w:rPr>
          <w:rFonts w:asciiTheme="minorHAnsi" w:hAnsiTheme="minorHAnsi" w:cstheme="minorHAnsi"/>
          <w:sz w:val="22"/>
          <w:szCs w:val="22"/>
        </w:rPr>
      </w:pPr>
      <w:r w:rsidRPr="00C520DF">
        <w:rPr>
          <w:rStyle w:val="Fett"/>
          <w:rFonts w:asciiTheme="minorHAnsi" w:hAnsiTheme="minorHAnsi" w:cstheme="minorHAnsi"/>
          <w:sz w:val="22"/>
          <w:szCs w:val="22"/>
        </w:rPr>
        <w:t>Veränderung der Niederschlagsmuster und Luftfeuchtigkeit</w:t>
      </w:r>
      <w:r w:rsidRPr="00C520DF">
        <w:rPr>
          <w:rFonts w:asciiTheme="minorHAnsi" w:hAnsiTheme="minorHAnsi" w:cstheme="minorHAnsi"/>
          <w:sz w:val="22"/>
          <w:szCs w:val="22"/>
        </w:rPr>
        <w:br/>
        <w:t>Die künstlich erzeugten Turbulenzen können nicht nur die Temperaturen beeinflussen, sondern auch die Niederschlagsverteilung und die Verdunstungsraten verändern. Besonders in waldreichen Gebieten oder landwirtschaftlichen Regionen kann dies zu negativen Folgen für das lokale Ökosystem führen, indem es das Mikroklima destabilisiert und Wasserressourcen ungleich verteilt.</w:t>
      </w:r>
      <w:r w:rsidR="00F8427C">
        <w:rPr>
          <w:rFonts w:asciiTheme="minorHAnsi" w:hAnsiTheme="minorHAnsi" w:cstheme="minorHAnsi"/>
          <w:sz w:val="22"/>
          <w:szCs w:val="22"/>
        </w:rPr>
        <w:t xml:space="preserve"> I</w:t>
      </w:r>
      <w:r w:rsidR="00AC248B">
        <w:rPr>
          <w:rFonts w:asciiTheme="minorHAnsi" w:hAnsiTheme="minorHAnsi" w:cstheme="minorHAnsi"/>
          <w:sz w:val="22"/>
          <w:szCs w:val="22"/>
        </w:rPr>
        <w:t>m betreffenden</w:t>
      </w:r>
      <w:r w:rsidR="00F8427C">
        <w:rPr>
          <w:rFonts w:asciiTheme="minorHAnsi" w:hAnsiTheme="minorHAnsi" w:cstheme="minorHAnsi"/>
          <w:sz w:val="22"/>
          <w:szCs w:val="22"/>
        </w:rPr>
        <w:t xml:space="preserve"> Gebiet </w:t>
      </w:r>
      <w:r w:rsidR="00AC248B">
        <w:rPr>
          <w:rFonts w:asciiTheme="minorHAnsi" w:hAnsiTheme="minorHAnsi" w:cstheme="minorHAnsi"/>
          <w:sz w:val="22"/>
          <w:szCs w:val="22"/>
        </w:rPr>
        <w:t xml:space="preserve">WK 402 </w:t>
      </w:r>
      <w:r w:rsidR="00F8427C">
        <w:rPr>
          <w:rFonts w:asciiTheme="minorHAnsi" w:hAnsiTheme="minorHAnsi" w:cstheme="minorHAnsi"/>
          <w:sz w:val="22"/>
          <w:szCs w:val="22"/>
        </w:rPr>
        <w:t xml:space="preserve">kann eine </w:t>
      </w:r>
      <w:r w:rsidR="000405AF">
        <w:rPr>
          <w:rFonts w:asciiTheme="minorHAnsi" w:hAnsiTheme="minorHAnsi" w:cstheme="minorHAnsi"/>
          <w:sz w:val="22"/>
          <w:szCs w:val="22"/>
        </w:rPr>
        <w:t>Austrocknung dahinterliegender</w:t>
      </w:r>
      <w:r w:rsidR="00CB3748">
        <w:rPr>
          <w:rFonts w:asciiTheme="minorHAnsi" w:hAnsiTheme="minorHAnsi" w:cstheme="minorHAnsi"/>
          <w:sz w:val="22"/>
          <w:szCs w:val="22"/>
        </w:rPr>
        <w:t xml:space="preserve"> Brunnen </w:t>
      </w:r>
      <w:r w:rsidR="000405AF">
        <w:rPr>
          <w:rFonts w:asciiTheme="minorHAnsi" w:hAnsiTheme="minorHAnsi" w:cstheme="minorHAnsi"/>
          <w:sz w:val="22"/>
          <w:szCs w:val="22"/>
        </w:rPr>
        <w:t>zustande</w:t>
      </w:r>
      <w:r w:rsidR="00CB3748">
        <w:rPr>
          <w:rFonts w:asciiTheme="minorHAnsi" w:hAnsiTheme="minorHAnsi" w:cstheme="minorHAnsi"/>
          <w:sz w:val="22"/>
          <w:szCs w:val="22"/>
        </w:rPr>
        <w:t xml:space="preserve"> kommen, die zur Wasserversorgung der Gemeinde Wendelstein, der Gemeinde Schwanstetten und </w:t>
      </w:r>
      <w:r w:rsidR="000405AF">
        <w:rPr>
          <w:rFonts w:asciiTheme="minorHAnsi" w:hAnsiTheme="minorHAnsi" w:cstheme="minorHAnsi"/>
          <w:sz w:val="22"/>
          <w:szCs w:val="22"/>
        </w:rPr>
        <w:t>einige Stadteile der Stadt Nürnberg und der Stadt Schwabach</w:t>
      </w:r>
      <w:r w:rsidR="00CB3748">
        <w:rPr>
          <w:rFonts w:asciiTheme="minorHAnsi" w:hAnsiTheme="minorHAnsi" w:cstheme="minorHAnsi"/>
          <w:sz w:val="22"/>
          <w:szCs w:val="22"/>
        </w:rPr>
        <w:t xml:space="preserve"> dienen.</w:t>
      </w:r>
      <w:r w:rsidR="00AC248B">
        <w:rPr>
          <w:rFonts w:asciiTheme="minorHAnsi" w:hAnsiTheme="minorHAnsi" w:cstheme="minorHAnsi"/>
          <w:sz w:val="22"/>
          <w:szCs w:val="22"/>
        </w:rPr>
        <w:t xml:space="preserve"> Dies ist auch für die nach </w:t>
      </w:r>
      <w:r w:rsidR="00AC248B" w:rsidRPr="00AC248B">
        <w:rPr>
          <w:rFonts w:asciiTheme="minorHAnsi" w:hAnsiTheme="minorHAnsi" w:cstheme="minorHAnsi"/>
          <w:sz w:val="22"/>
          <w:szCs w:val="22"/>
        </w:rPr>
        <w:t>§ 30 BNatSchG geschützten Biotope</w:t>
      </w:r>
      <w:r w:rsidR="00AC248B">
        <w:rPr>
          <w:rFonts w:asciiTheme="minorHAnsi" w:hAnsiTheme="minorHAnsi" w:cstheme="minorHAnsi"/>
          <w:sz w:val="22"/>
          <w:szCs w:val="22"/>
        </w:rPr>
        <w:t xml:space="preserve"> zu befürchten.</w:t>
      </w:r>
    </w:p>
    <w:p w14:paraId="615D0036" w14:textId="77777777" w:rsidR="00C520DF" w:rsidRPr="00C520DF" w:rsidRDefault="00C520DF" w:rsidP="00C520DF">
      <w:pPr>
        <w:pStyle w:val="StandardWeb"/>
        <w:numPr>
          <w:ilvl w:val="0"/>
          <w:numId w:val="16"/>
        </w:numPr>
        <w:rPr>
          <w:rFonts w:asciiTheme="minorHAnsi" w:hAnsiTheme="minorHAnsi" w:cstheme="minorHAnsi"/>
          <w:sz w:val="22"/>
          <w:szCs w:val="22"/>
        </w:rPr>
      </w:pPr>
      <w:r w:rsidRPr="00C520DF">
        <w:rPr>
          <w:rStyle w:val="Fett"/>
          <w:rFonts w:asciiTheme="minorHAnsi" w:hAnsiTheme="minorHAnsi" w:cstheme="minorHAnsi"/>
          <w:sz w:val="22"/>
          <w:szCs w:val="22"/>
        </w:rPr>
        <w:lastRenderedPageBreak/>
        <w:t>Unzureichende Berücksichtigung in Umweltgutachten</w:t>
      </w:r>
      <w:r w:rsidRPr="00C520DF">
        <w:rPr>
          <w:rFonts w:asciiTheme="minorHAnsi" w:hAnsiTheme="minorHAnsi" w:cstheme="minorHAnsi"/>
          <w:sz w:val="22"/>
          <w:szCs w:val="22"/>
        </w:rPr>
        <w:br/>
        <w:t>Trotz dieser wissenschaftlichen Erkenntnisse werden die klimatischen Auswirkungen von Windkraftanlagen in Umweltprüfungen oft nicht oder nur unzureichend berücksichtigt. Eine fundierte Untersuchung der langfristigen Folgen für das lokale Klima und die Umwelt sollte zwingend Bestandteil der Planungsverfahren sein.</w:t>
      </w:r>
    </w:p>
    <w:p w14:paraId="47DDFD72" w14:textId="2D840EC5" w:rsidR="00C520DF" w:rsidRPr="00C520DF" w:rsidRDefault="00C520DF" w:rsidP="00C520DF">
      <w:pPr>
        <w:pStyle w:val="StandardWeb"/>
        <w:numPr>
          <w:ilvl w:val="0"/>
          <w:numId w:val="16"/>
        </w:numPr>
        <w:rPr>
          <w:rFonts w:asciiTheme="minorHAnsi" w:hAnsiTheme="minorHAnsi" w:cstheme="minorHAnsi"/>
          <w:sz w:val="22"/>
          <w:szCs w:val="22"/>
        </w:rPr>
      </w:pPr>
      <w:r w:rsidRPr="00C520DF">
        <w:rPr>
          <w:rStyle w:val="Fett"/>
          <w:rFonts w:asciiTheme="minorHAnsi" w:hAnsiTheme="minorHAnsi" w:cstheme="minorHAnsi"/>
          <w:sz w:val="22"/>
          <w:szCs w:val="22"/>
        </w:rPr>
        <w:t>Forderung nach einer unabhängigen Klimawirkungsstudie</w:t>
      </w:r>
      <w:r w:rsidRPr="00C520DF">
        <w:rPr>
          <w:rFonts w:asciiTheme="minorHAnsi" w:hAnsiTheme="minorHAnsi" w:cstheme="minorHAnsi"/>
          <w:sz w:val="22"/>
          <w:szCs w:val="22"/>
        </w:rPr>
        <w:br/>
        <w:t xml:space="preserve">Angesichts der möglichen negativen Auswirkungen auf das Mikroklima fordere ich eine unabhängige wissenschaftliche Untersuchung der klimatischen Effekte der geplanten Windkraftanlagen in der Region </w:t>
      </w:r>
      <w:r w:rsidR="00CB3748">
        <w:rPr>
          <w:rFonts w:asciiTheme="minorHAnsi" w:hAnsiTheme="minorHAnsi" w:cstheme="minorHAnsi"/>
          <w:sz w:val="22"/>
          <w:szCs w:val="22"/>
        </w:rPr>
        <w:t>Nürnberg</w:t>
      </w:r>
      <w:r w:rsidR="000405AF">
        <w:rPr>
          <w:rFonts w:asciiTheme="minorHAnsi" w:hAnsiTheme="minorHAnsi" w:cstheme="minorHAnsi"/>
          <w:sz w:val="22"/>
          <w:szCs w:val="22"/>
        </w:rPr>
        <w:t xml:space="preserve"> (7)</w:t>
      </w:r>
      <w:r w:rsidRPr="00C520DF">
        <w:rPr>
          <w:rFonts w:asciiTheme="minorHAnsi" w:hAnsiTheme="minorHAnsi" w:cstheme="minorHAnsi"/>
          <w:sz w:val="22"/>
          <w:szCs w:val="22"/>
        </w:rPr>
        <w:t>. Erst nach einer detaillierten Analyse sollte eine Entscheidung über die Genehmigung getroffen werden.</w:t>
      </w:r>
    </w:p>
    <w:p w14:paraId="16171DE5" w14:textId="708049DF" w:rsidR="000405AF" w:rsidRDefault="00C520DF" w:rsidP="00C520DF">
      <w:pPr>
        <w:pStyle w:val="StandardWeb"/>
        <w:rPr>
          <w:rFonts w:asciiTheme="minorHAnsi" w:hAnsiTheme="minorHAnsi" w:cstheme="minorHAnsi"/>
          <w:sz w:val="22"/>
          <w:szCs w:val="22"/>
        </w:rPr>
      </w:pPr>
      <w:r w:rsidRPr="00C520DF">
        <w:rPr>
          <w:rFonts w:asciiTheme="minorHAnsi" w:hAnsiTheme="minorHAnsi" w:cstheme="minorHAnsi"/>
          <w:sz w:val="22"/>
          <w:szCs w:val="22"/>
        </w:rPr>
        <w:t>A</w:t>
      </w:r>
      <w:r w:rsidR="00CB3748">
        <w:rPr>
          <w:rFonts w:asciiTheme="minorHAnsi" w:hAnsiTheme="minorHAnsi" w:cstheme="minorHAnsi"/>
          <w:sz w:val="22"/>
          <w:szCs w:val="22"/>
        </w:rPr>
        <w:t>n</w:t>
      </w:r>
      <w:r w:rsidRPr="00C520DF">
        <w:rPr>
          <w:rFonts w:asciiTheme="minorHAnsi" w:hAnsiTheme="minorHAnsi" w:cstheme="minorHAnsi"/>
          <w:sz w:val="22"/>
          <w:szCs w:val="22"/>
        </w:rPr>
        <w:t>schließe</w:t>
      </w:r>
      <w:r w:rsidR="00CB3748">
        <w:rPr>
          <w:rFonts w:asciiTheme="minorHAnsi" w:hAnsiTheme="minorHAnsi" w:cstheme="minorHAnsi"/>
          <w:sz w:val="22"/>
          <w:szCs w:val="22"/>
        </w:rPr>
        <w:t xml:space="preserve">nd fordere ich Sie auf, </w:t>
      </w:r>
      <w:r w:rsidRPr="00C520DF">
        <w:rPr>
          <w:rFonts w:asciiTheme="minorHAnsi" w:hAnsiTheme="minorHAnsi" w:cstheme="minorHAnsi"/>
          <w:sz w:val="22"/>
          <w:szCs w:val="22"/>
        </w:rPr>
        <w:t xml:space="preserve">meine Einwendungen </w:t>
      </w:r>
      <w:r w:rsidR="00CB3748">
        <w:rPr>
          <w:rFonts w:asciiTheme="minorHAnsi" w:hAnsiTheme="minorHAnsi" w:cstheme="minorHAnsi"/>
          <w:sz w:val="22"/>
          <w:szCs w:val="22"/>
        </w:rPr>
        <w:t xml:space="preserve">sachgemäß, vollständig und </w:t>
      </w:r>
      <w:r w:rsidR="000405AF">
        <w:rPr>
          <w:rFonts w:asciiTheme="minorHAnsi" w:hAnsiTheme="minorHAnsi" w:cstheme="minorHAnsi"/>
          <w:sz w:val="22"/>
          <w:szCs w:val="22"/>
        </w:rPr>
        <w:t xml:space="preserve">gesetzeskonform </w:t>
      </w:r>
      <w:r w:rsidR="000405AF" w:rsidRPr="00C520DF">
        <w:rPr>
          <w:rFonts w:asciiTheme="minorHAnsi" w:hAnsiTheme="minorHAnsi" w:cstheme="minorHAnsi"/>
          <w:sz w:val="22"/>
          <w:szCs w:val="22"/>
        </w:rPr>
        <w:t>zu</w:t>
      </w:r>
      <w:r w:rsidRPr="00C520DF">
        <w:rPr>
          <w:rFonts w:asciiTheme="minorHAnsi" w:hAnsiTheme="minorHAnsi" w:cstheme="minorHAnsi"/>
          <w:sz w:val="22"/>
          <w:szCs w:val="22"/>
        </w:rPr>
        <w:t xml:space="preserve"> prüfen und mir eine schriftliche Stellungnahme</w:t>
      </w:r>
      <w:r w:rsidR="00CB3748">
        <w:rPr>
          <w:rFonts w:asciiTheme="minorHAnsi" w:hAnsiTheme="minorHAnsi" w:cstheme="minorHAnsi"/>
          <w:sz w:val="22"/>
          <w:szCs w:val="22"/>
        </w:rPr>
        <w:t xml:space="preserve"> </w:t>
      </w:r>
      <w:r w:rsidR="000405AF">
        <w:rPr>
          <w:rFonts w:asciiTheme="minorHAnsi" w:hAnsiTheme="minorHAnsi" w:cstheme="minorHAnsi"/>
          <w:sz w:val="22"/>
          <w:szCs w:val="22"/>
        </w:rPr>
        <w:t>unter einem angelegten Aktenzeichen</w:t>
      </w:r>
      <w:r w:rsidRPr="00C520DF">
        <w:rPr>
          <w:rFonts w:asciiTheme="minorHAnsi" w:hAnsiTheme="minorHAnsi" w:cstheme="minorHAnsi"/>
          <w:sz w:val="22"/>
          <w:szCs w:val="22"/>
        </w:rPr>
        <w:t xml:space="preserve"> zukommen zu lassen. </w:t>
      </w:r>
    </w:p>
    <w:p w14:paraId="2A50D27C" w14:textId="0C0AD196" w:rsidR="00C520DF" w:rsidRDefault="00C520DF" w:rsidP="00C520DF">
      <w:pPr>
        <w:pStyle w:val="StandardWeb"/>
        <w:rPr>
          <w:rFonts w:asciiTheme="minorHAnsi" w:hAnsiTheme="minorHAnsi" w:cstheme="minorHAnsi"/>
          <w:sz w:val="22"/>
          <w:szCs w:val="22"/>
        </w:rPr>
      </w:pPr>
      <w:r w:rsidRPr="00C520DF">
        <w:rPr>
          <w:rFonts w:asciiTheme="minorHAnsi" w:hAnsiTheme="minorHAnsi" w:cstheme="minorHAnsi"/>
          <w:sz w:val="22"/>
          <w:szCs w:val="22"/>
        </w:rPr>
        <w:t xml:space="preserve">Ich </w:t>
      </w:r>
      <w:r w:rsidR="00CB3748">
        <w:rPr>
          <w:rFonts w:asciiTheme="minorHAnsi" w:hAnsiTheme="minorHAnsi" w:cstheme="minorHAnsi"/>
          <w:sz w:val="22"/>
          <w:szCs w:val="22"/>
        </w:rPr>
        <w:t>fordere zusätzlich die Aussetzung des bislang geplanten Verfahrens, bis eine einvernehmliche Klärung vorliegt.</w:t>
      </w:r>
    </w:p>
    <w:p w14:paraId="4B1D0235" w14:textId="0FE288BA" w:rsidR="00CB3748" w:rsidRPr="00C520DF" w:rsidRDefault="00CB3748" w:rsidP="00C520DF">
      <w:pPr>
        <w:pStyle w:val="StandardWeb"/>
        <w:rPr>
          <w:rFonts w:asciiTheme="minorHAnsi" w:hAnsiTheme="minorHAnsi" w:cstheme="minorHAnsi"/>
          <w:sz w:val="22"/>
          <w:szCs w:val="22"/>
        </w:rPr>
      </w:pPr>
      <w:r>
        <w:rPr>
          <w:rFonts w:asciiTheme="minorHAnsi" w:hAnsiTheme="minorHAnsi" w:cstheme="minorHAnsi"/>
          <w:sz w:val="22"/>
          <w:szCs w:val="22"/>
        </w:rPr>
        <w:t>Gleichnamiges Schreiben geht ebenfalls an die Gemeinde Schwanstetten und an die Gemeinde Wendelstein.</w:t>
      </w:r>
    </w:p>
    <w:p w14:paraId="1EE87FB4" w14:textId="00A3F355" w:rsidR="00CB3748" w:rsidRDefault="00C520DF" w:rsidP="00C520DF">
      <w:pPr>
        <w:pStyle w:val="StandardWeb"/>
        <w:rPr>
          <w:rFonts w:asciiTheme="minorHAnsi" w:hAnsiTheme="minorHAnsi" w:cstheme="minorHAnsi"/>
          <w:sz w:val="22"/>
          <w:szCs w:val="22"/>
        </w:rPr>
      </w:pPr>
      <w:r w:rsidRPr="00C520DF">
        <w:rPr>
          <w:rFonts w:asciiTheme="minorHAnsi" w:hAnsiTheme="minorHAnsi" w:cstheme="minorHAnsi"/>
          <w:sz w:val="22"/>
          <w:szCs w:val="22"/>
        </w:rPr>
        <w:t>Mit freundlichen Grüßen</w:t>
      </w:r>
      <w:r w:rsidRPr="00C520DF">
        <w:rPr>
          <w:rFonts w:asciiTheme="minorHAnsi" w:hAnsiTheme="minorHAnsi" w:cstheme="minorHAnsi"/>
          <w:sz w:val="22"/>
          <w:szCs w:val="22"/>
        </w:rPr>
        <w:br/>
      </w:r>
    </w:p>
    <w:p w14:paraId="201D6E79" w14:textId="2CBABA5A" w:rsidR="007405C2" w:rsidRPr="000405AF" w:rsidRDefault="00CB3748" w:rsidP="000405AF">
      <w:pPr>
        <w:pStyle w:val="StandardWeb"/>
        <w:rPr>
          <w:rFonts w:asciiTheme="minorHAnsi" w:hAnsiTheme="minorHAnsi" w:cstheme="minorHAnsi"/>
          <w:sz w:val="22"/>
          <w:szCs w:val="22"/>
        </w:rPr>
      </w:pPr>
      <w:r>
        <w:rPr>
          <w:rFonts w:asciiTheme="minorHAnsi" w:hAnsiTheme="minorHAnsi" w:cstheme="minorHAnsi"/>
          <w:sz w:val="22"/>
          <w:szCs w:val="22"/>
        </w:rPr>
        <w:t>Ort, Datum</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Unterschrift</w:t>
      </w:r>
    </w:p>
    <w:sectPr w:rsidR="007405C2" w:rsidRPr="000405AF">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6B633F" w14:textId="77777777" w:rsidR="00AD1F4C" w:rsidRDefault="00AD1F4C" w:rsidP="00223318">
      <w:pPr>
        <w:spacing w:after="0" w:line="240" w:lineRule="auto"/>
      </w:pPr>
      <w:r>
        <w:separator/>
      </w:r>
    </w:p>
  </w:endnote>
  <w:endnote w:type="continuationSeparator" w:id="0">
    <w:p w14:paraId="67244B14" w14:textId="77777777" w:rsidR="00AD1F4C" w:rsidRDefault="00AD1F4C" w:rsidP="002233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520223" w14:textId="77777777" w:rsidR="00223318" w:rsidRDefault="0022331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BD72FD" w14:textId="464FA7CD" w:rsidR="009B614A" w:rsidRDefault="009B614A" w:rsidP="009B614A">
    <w:pPr>
      <w:pStyle w:val="Fuzeile"/>
    </w:pPr>
  </w:p>
  <w:p w14:paraId="713B689E" w14:textId="77777777" w:rsidR="00223318" w:rsidRDefault="00223318">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46A95C" w14:textId="77777777" w:rsidR="00223318" w:rsidRDefault="0022331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7BFBC5" w14:textId="77777777" w:rsidR="00AD1F4C" w:rsidRDefault="00AD1F4C" w:rsidP="00223318">
      <w:pPr>
        <w:spacing w:after="0" w:line="240" w:lineRule="auto"/>
      </w:pPr>
      <w:r>
        <w:separator/>
      </w:r>
    </w:p>
  </w:footnote>
  <w:footnote w:type="continuationSeparator" w:id="0">
    <w:p w14:paraId="521F537F" w14:textId="77777777" w:rsidR="00AD1F4C" w:rsidRDefault="00AD1F4C" w:rsidP="002233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696C44" w14:textId="77777777" w:rsidR="00223318" w:rsidRDefault="0022331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07B6F1" w14:textId="77777777" w:rsidR="00223318" w:rsidRDefault="00223318">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1EEE52" w14:textId="77777777" w:rsidR="00223318" w:rsidRDefault="0022331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F121A"/>
    <w:multiLevelType w:val="multilevel"/>
    <w:tmpl w:val="5A2223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5C6633"/>
    <w:multiLevelType w:val="hybridMultilevel"/>
    <w:tmpl w:val="01EADF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77F11CE"/>
    <w:multiLevelType w:val="multilevel"/>
    <w:tmpl w:val="98627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B664B9"/>
    <w:multiLevelType w:val="multilevel"/>
    <w:tmpl w:val="B0A89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8976383"/>
    <w:multiLevelType w:val="multilevel"/>
    <w:tmpl w:val="A6220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2BE5C8F"/>
    <w:multiLevelType w:val="multilevel"/>
    <w:tmpl w:val="2FFC3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77E1452"/>
    <w:multiLevelType w:val="multilevel"/>
    <w:tmpl w:val="7EE21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A061CC5"/>
    <w:multiLevelType w:val="multilevel"/>
    <w:tmpl w:val="B3B22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CC1422C"/>
    <w:multiLevelType w:val="multilevel"/>
    <w:tmpl w:val="A9E08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D0929F1"/>
    <w:multiLevelType w:val="multilevel"/>
    <w:tmpl w:val="5A2223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D282F4B"/>
    <w:multiLevelType w:val="multilevel"/>
    <w:tmpl w:val="09F4203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1" w15:restartNumberingAfterBreak="0">
    <w:nsid w:val="58882984"/>
    <w:multiLevelType w:val="hybridMultilevel"/>
    <w:tmpl w:val="C8B44B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D974258"/>
    <w:multiLevelType w:val="multilevel"/>
    <w:tmpl w:val="C89A65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E6F2529"/>
    <w:multiLevelType w:val="multilevel"/>
    <w:tmpl w:val="888E59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9A4022D"/>
    <w:multiLevelType w:val="multilevel"/>
    <w:tmpl w:val="29B0A8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2654EED"/>
    <w:multiLevelType w:val="multilevel"/>
    <w:tmpl w:val="639255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96433837">
    <w:abstractNumId w:val="12"/>
  </w:num>
  <w:num w:numId="2" w16cid:durableId="340359382">
    <w:abstractNumId w:val="8"/>
  </w:num>
  <w:num w:numId="3" w16cid:durableId="215514967">
    <w:abstractNumId w:val="15"/>
  </w:num>
  <w:num w:numId="4" w16cid:durableId="1968704837">
    <w:abstractNumId w:val="13"/>
  </w:num>
  <w:num w:numId="5" w16cid:durableId="1069696704">
    <w:abstractNumId w:val="2"/>
  </w:num>
  <w:num w:numId="6" w16cid:durableId="1516459990">
    <w:abstractNumId w:val="0"/>
  </w:num>
  <w:num w:numId="7" w16cid:durableId="798694254">
    <w:abstractNumId w:val="9"/>
  </w:num>
  <w:num w:numId="8" w16cid:durableId="1929191449">
    <w:abstractNumId w:val="1"/>
  </w:num>
  <w:num w:numId="9" w16cid:durableId="204222539">
    <w:abstractNumId w:val="11"/>
  </w:num>
  <w:num w:numId="10" w16cid:durableId="1098677334">
    <w:abstractNumId w:val="5"/>
  </w:num>
  <w:num w:numId="11" w16cid:durableId="632834521">
    <w:abstractNumId w:val="6"/>
  </w:num>
  <w:num w:numId="12" w16cid:durableId="887641414">
    <w:abstractNumId w:val="3"/>
  </w:num>
  <w:num w:numId="13" w16cid:durableId="2115518454">
    <w:abstractNumId w:val="4"/>
  </w:num>
  <w:num w:numId="14" w16cid:durableId="887111005">
    <w:abstractNumId w:val="7"/>
  </w:num>
  <w:num w:numId="15" w16cid:durableId="785657226">
    <w:abstractNumId w:val="10"/>
  </w:num>
  <w:num w:numId="16" w16cid:durableId="197506138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D37"/>
    <w:rsid w:val="000313BB"/>
    <w:rsid w:val="000405AF"/>
    <w:rsid w:val="00045CBB"/>
    <w:rsid w:val="000559B1"/>
    <w:rsid w:val="00062A59"/>
    <w:rsid w:val="000835EB"/>
    <w:rsid w:val="000B14A0"/>
    <w:rsid w:val="0014025B"/>
    <w:rsid w:val="00181D37"/>
    <w:rsid w:val="00197416"/>
    <w:rsid w:val="001F24BD"/>
    <w:rsid w:val="00212EA8"/>
    <w:rsid w:val="00223318"/>
    <w:rsid w:val="002375CF"/>
    <w:rsid w:val="00277DEE"/>
    <w:rsid w:val="0029136A"/>
    <w:rsid w:val="002C4E12"/>
    <w:rsid w:val="002E21D1"/>
    <w:rsid w:val="002E4F81"/>
    <w:rsid w:val="003007A3"/>
    <w:rsid w:val="00302528"/>
    <w:rsid w:val="003A2534"/>
    <w:rsid w:val="003D2FA9"/>
    <w:rsid w:val="00441522"/>
    <w:rsid w:val="004B02FE"/>
    <w:rsid w:val="004E5333"/>
    <w:rsid w:val="005223F5"/>
    <w:rsid w:val="00533447"/>
    <w:rsid w:val="00541D8C"/>
    <w:rsid w:val="005A0737"/>
    <w:rsid w:val="006238A1"/>
    <w:rsid w:val="006661A0"/>
    <w:rsid w:val="00666889"/>
    <w:rsid w:val="0067247D"/>
    <w:rsid w:val="00693C32"/>
    <w:rsid w:val="006B4E04"/>
    <w:rsid w:val="006E43CD"/>
    <w:rsid w:val="006E4787"/>
    <w:rsid w:val="007405C2"/>
    <w:rsid w:val="00744176"/>
    <w:rsid w:val="00762636"/>
    <w:rsid w:val="00795D2B"/>
    <w:rsid w:val="008100F8"/>
    <w:rsid w:val="0083732D"/>
    <w:rsid w:val="008A7972"/>
    <w:rsid w:val="008C697F"/>
    <w:rsid w:val="008E4F8D"/>
    <w:rsid w:val="009003E7"/>
    <w:rsid w:val="00903C07"/>
    <w:rsid w:val="00953046"/>
    <w:rsid w:val="00972F55"/>
    <w:rsid w:val="00983B52"/>
    <w:rsid w:val="009850B1"/>
    <w:rsid w:val="0099797E"/>
    <w:rsid w:val="009B614A"/>
    <w:rsid w:val="00A50C96"/>
    <w:rsid w:val="00A5787B"/>
    <w:rsid w:val="00AA37C7"/>
    <w:rsid w:val="00AC248B"/>
    <w:rsid w:val="00AD1F4C"/>
    <w:rsid w:val="00B45E75"/>
    <w:rsid w:val="00B637B5"/>
    <w:rsid w:val="00B7775A"/>
    <w:rsid w:val="00B92B49"/>
    <w:rsid w:val="00BC4D5E"/>
    <w:rsid w:val="00BC60C5"/>
    <w:rsid w:val="00C520DF"/>
    <w:rsid w:val="00C914F0"/>
    <w:rsid w:val="00C9793A"/>
    <w:rsid w:val="00CB3748"/>
    <w:rsid w:val="00CF02CC"/>
    <w:rsid w:val="00D33741"/>
    <w:rsid w:val="00D560E3"/>
    <w:rsid w:val="00DA4633"/>
    <w:rsid w:val="00E82168"/>
    <w:rsid w:val="00EA0AC9"/>
    <w:rsid w:val="00EA135B"/>
    <w:rsid w:val="00F26762"/>
    <w:rsid w:val="00F45025"/>
    <w:rsid w:val="00F66002"/>
    <w:rsid w:val="00F8427C"/>
    <w:rsid w:val="00F91319"/>
    <w:rsid w:val="00FA4EAE"/>
    <w:rsid w:val="00FC5D37"/>
    <w:rsid w:val="00FC680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3DA517"/>
  <w15:chartTrackingRefBased/>
  <w15:docId w15:val="{2ACE1FDE-A30F-4511-8486-929A752F7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97416"/>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181D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197416"/>
    <w:rPr>
      <w:color w:val="0563C1" w:themeColor="hyperlink"/>
      <w:u w:val="single"/>
    </w:rPr>
  </w:style>
  <w:style w:type="character" w:styleId="NichtaufgelsteErwhnung">
    <w:name w:val="Unresolved Mention"/>
    <w:basedOn w:val="Absatz-Standardschriftart"/>
    <w:uiPriority w:val="99"/>
    <w:semiHidden/>
    <w:unhideWhenUsed/>
    <w:rsid w:val="00197416"/>
    <w:rPr>
      <w:color w:val="605E5C"/>
      <w:shd w:val="clear" w:color="auto" w:fill="E1DFDD"/>
    </w:rPr>
  </w:style>
  <w:style w:type="character" w:styleId="BesuchterLink">
    <w:name w:val="FollowedHyperlink"/>
    <w:basedOn w:val="Absatz-Standardschriftart"/>
    <w:uiPriority w:val="99"/>
    <w:semiHidden/>
    <w:unhideWhenUsed/>
    <w:rsid w:val="00197416"/>
    <w:rPr>
      <w:color w:val="954F72" w:themeColor="followedHyperlink"/>
      <w:u w:val="single"/>
    </w:rPr>
  </w:style>
  <w:style w:type="paragraph" w:styleId="Textkrper">
    <w:name w:val="Body Text"/>
    <w:basedOn w:val="Standard"/>
    <w:link w:val="TextkrperZchn"/>
    <w:uiPriority w:val="1"/>
    <w:qFormat/>
    <w:rsid w:val="00533447"/>
    <w:pPr>
      <w:widowControl w:val="0"/>
      <w:autoSpaceDE w:val="0"/>
      <w:autoSpaceDN w:val="0"/>
      <w:spacing w:after="0" w:line="240" w:lineRule="auto"/>
    </w:pPr>
    <w:rPr>
      <w:rFonts w:ascii="Arial" w:eastAsia="Arial" w:hAnsi="Arial" w:cs="Arial"/>
      <w:kern w:val="0"/>
      <w:sz w:val="18"/>
      <w:szCs w:val="18"/>
      <w14:ligatures w14:val="none"/>
    </w:rPr>
  </w:style>
  <w:style w:type="character" w:customStyle="1" w:styleId="TextkrperZchn">
    <w:name w:val="Textkörper Zchn"/>
    <w:basedOn w:val="Absatz-Standardschriftart"/>
    <w:link w:val="Textkrper"/>
    <w:uiPriority w:val="1"/>
    <w:rsid w:val="00533447"/>
    <w:rPr>
      <w:rFonts w:ascii="Arial" w:eastAsia="Arial" w:hAnsi="Arial" w:cs="Arial"/>
      <w:kern w:val="0"/>
      <w:sz w:val="18"/>
      <w:szCs w:val="18"/>
      <w14:ligatures w14:val="none"/>
    </w:rPr>
  </w:style>
  <w:style w:type="paragraph" w:styleId="Kopfzeile">
    <w:name w:val="header"/>
    <w:basedOn w:val="Standard"/>
    <w:link w:val="KopfzeileZchn"/>
    <w:uiPriority w:val="99"/>
    <w:unhideWhenUsed/>
    <w:rsid w:val="0022331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23318"/>
  </w:style>
  <w:style w:type="paragraph" w:styleId="Fuzeile">
    <w:name w:val="footer"/>
    <w:basedOn w:val="Standard"/>
    <w:link w:val="FuzeileZchn"/>
    <w:uiPriority w:val="99"/>
    <w:unhideWhenUsed/>
    <w:rsid w:val="0022331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23318"/>
  </w:style>
  <w:style w:type="paragraph" w:styleId="Listenabsatz">
    <w:name w:val="List Paragraph"/>
    <w:basedOn w:val="Standard"/>
    <w:uiPriority w:val="34"/>
    <w:qFormat/>
    <w:rsid w:val="00F91319"/>
    <w:pPr>
      <w:ind w:left="720"/>
      <w:contextualSpacing/>
    </w:pPr>
  </w:style>
  <w:style w:type="paragraph" w:styleId="StandardWeb">
    <w:name w:val="Normal (Web)"/>
    <w:basedOn w:val="Standard"/>
    <w:uiPriority w:val="99"/>
    <w:unhideWhenUsed/>
    <w:rsid w:val="008C697F"/>
    <w:pPr>
      <w:spacing w:before="100" w:beforeAutospacing="1" w:after="100" w:afterAutospacing="1" w:line="240" w:lineRule="auto"/>
    </w:pPr>
    <w:rPr>
      <w:rFonts w:ascii="Times New Roman" w:eastAsia="Times New Roman" w:hAnsi="Times New Roman" w:cs="Times New Roman"/>
      <w:kern w:val="0"/>
      <w:sz w:val="24"/>
      <w:szCs w:val="24"/>
      <w:lang w:eastAsia="de-DE"/>
      <w14:ligatures w14:val="none"/>
    </w:rPr>
  </w:style>
  <w:style w:type="character" w:styleId="Fett">
    <w:name w:val="Strong"/>
    <w:basedOn w:val="Absatz-Standardschriftart"/>
    <w:uiPriority w:val="22"/>
    <w:qFormat/>
    <w:rsid w:val="008C697F"/>
    <w:rPr>
      <w:b/>
      <w:bCs/>
    </w:rPr>
  </w:style>
  <w:style w:type="character" w:styleId="Hervorhebung">
    <w:name w:val="Emphasis"/>
    <w:basedOn w:val="Absatz-Standardschriftart"/>
    <w:uiPriority w:val="20"/>
    <w:qFormat/>
    <w:rsid w:val="008C697F"/>
    <w:rPr>
      <w:i/>
      <w:iCs/>
    </w:rPr>
  </w:style>
  <w:style w:type="character" w:customStyle="1" w:styleId="truncate">
    <w:name w:val="truncate"/>
    <w:basedOn w:val="Absatz-Standardschriftart"/>
    <w:rsid w:val="00EA0A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072630">
      <w:bodyDiv w:val="1"/>
      <w:marLeft w:val="0"/>
      <w:marRight w:val="0"/>
      <w:marTop w:val="0"/>
      <w:marBottom w:val="0"/>
      <w:divBdr>
        <w:top w:val="none" w:sz="0" w:space="0" w:color="auto"/>
        <w:left w:val="none" w:sz="0" w:space="0" w:color="auto"/>
        <w:bottom w:val="none" w:sz="0" w:space="0" w:color="auto"/>
        <w:right w:val="none" w:sz="0" w:space="0" w:color="auto"/>
      </w:divBdr>
    </w:div>
    <w:div w:id="272857970">
      <w:bodyDiv w:val="1"/>
      <w:marLeft w:val="0"/>
      <w:marRight w:val="0"/>
      <w:marTop w:val="0"/>
      <w:marBottom w:val="0"/>
      <w:divBdr>
        <w:top w:val="none" w:sz="0" w:space="0" w:color="auto"/>
        <w:left w:val="none" w:sz="0" w:space="0" w:color="auto"/>
        <w:bottom w:val="none" w:sz="0" w:space="0" w:color="auto"/>
        <w:right w:val="none" w:sz="0" w:space="0" w:color="auto"/>
      </w:divBdr>
    </w:div>
    <w:div w:id="369260164">
      <w:bodyDiv w:val="1"/>
      <w:marLeft w:val="0"/>
      <w:marRight w:val="0"/>
      <w:marTop w:val="0"/>
      <w:marBottom w:val="0"/>
      <w:divBdr>
        <w:top w:val="none" w:sz="0" w:space="0" w:color="auto"/>
        <w:left w:val="none" w:sz="0" w:space="0" w:color="auto"/>
        <w:bottom w:val="none" w:sz="0" w:space="0" w:color="auto"/>
        <w:right w:val="none" w:sz="0" w:space="0" w:color="auto"/>
      </w:divBdr>
    </w:div>
    <w:div w:id="397823546">
      <w:bodyDiv w:val="1"/>
      <w:marLeft w:val="0"/>
      <w:marRight w:val="0"/>
      <w:marTop w:val="0"/>
      <w:marBottom w:val="0"/>
      <w:divBdr>
        <w:top w:val="none" w:sz="0" w:space="0" w:color="auto"/>
        <w:left w:val="none" w:sz="0" w:space="0" w:color="auto"/>
        <w:bottom w:val="none" w:sz="0" w:space="0" w:color="auto"/>
        <w:right w:val="none" w:sz="0" w:space="0" w:color="auto"/>
      </w:divBdr>
    </w:div>
    <w:div w:id="402796094">
      <w:bodyDiv w:val="1"/>
      <w:marLeft w:val="0"/>
      <w:marRight w:val="0"/>
      <w:marTop w:val="0"/>
      <w:marBottom w:val="0"/>
      <w:divBdr>
        <w:top w:val="none" w:sz="0" w:space="0" w:color="auto"/>
        <w:left w:val="none" w:sz="0" w:space="0" w:color="auto"/>
        <w:bottom w:val="none" w:sz="0" w:space="0" w:color="auto"/>
        <w:right w:val="none" w:sz="0" w:space="0" w:color="auto"/>
      </w:divBdr>
    </w:div>
    <w:div w:id="477303104">
      <w:bodyDiv w:val="1"/>
      <w:marLeft w:val="0"/>
      <w:marRight w:val="0"/>
      <w:marTop w:val="0"/>
      <w:marBottom w:val="0"/>
      <w:divBdr>
        <w:top w:val="none" w:sz="0" w:space="0" w:color="auto"/>
        <w:left w:val="none" w:sz="0" w:space="0" w:color="auto"/>
        <w:bottom w:val="none" w:sz="0" w:space="0" w:color="auto"/>
        <w:right w:val="none" w:sz="0" w:space="0" w:color="auto"/>
      </w:divBdr>
    </w:div>
    <w:div w:id="614991452">
      <w:bodyDiv w:val="1"/>
      <w:marLeft w:val="0"/>
      <w:marRight w:val="0"/>
      <w:marTop w:val="0"/>
      <w:marBottom w:val="0"/>
      <w:divBdr>
        <w:top w:val="none" w:sz="0" w:space="0" w:color="auto"/>
        <w:left w:val="none" w:sz="0" w:space="0" w:color="auto"/>
        <w:bottom w:val="none" w:sz="0" w:space="0" w:color="auto"/>
        <w:right w:val="none" w:sz="0" w:space="0" w:color="auto"/>
      </w:divBdr>
    </w:div>
    <w:div w:id="652031841">
      <w:bodyDiv w:val="1"/>
      <w:marLeft w:val="0"/>
      <w:marRight w:val="0"/>
      <w:marTop w:val="0"/>
      <w:marBottom w:val="0"/>
      <w:divBdr>
        <w:top w:val="none" w:sz="0" w:space="0" w:color="auto"/>
        <w:left w:val="none" w:sz="0" w:space="0" w:color="auto"/>
        <w:bottom w:val="none" w:sz="0" w:space="0" w:color="auto"/>
        <w:right w:val="none" w:sz="0" w:space="0" w:color="auto"/>
      </w:divBdr>
      <w:divsChild>
        <w:div w:id="806582395">
          <w:marLeft w:val="0"/>
          <w:marRight w:val="0"/>
          <w:marTop w:val="0"/>
          <w:marBottom w:val="0"/>
          <w:divBdr>
            <w:top w:val="none" w:sz="0" w:space="0" w:color="auto"/>
            <w:left w:val="none" w:sz="0" w:space="0" w:color="auto"/>
            <w:bottom w:val="none" w:sz="0" w:space="0" w:color="auto"/>
            <w:right w:val="none" w:sz="0" w:space="0" w:color="auto"/>
          </w:divBdr>
        </w:div>
        <w:div w:id="295183119">
          <w:marLeft w:val="0"/>
          <w:marRight w:val="0"/>
          <w:marTop w:val="0"/>
          <w:marBottom w:val="0"/>
          <w:divBdr>
            <w:top w:val="none" w:sz="0" w:space="0" w:color="auto"/>
            <w:left w:val="none" w:sz="0" w:space="0" w:color="auto"/>
            <w:bottom w:val="none" w:sz="0" w:space="0" w:color="auto"/>
            <w:right w:val="none" w:sz="0" w:space="0" w:color="auto"/>
          </w:divBdr>
        </w:div>
      </w:divsChild>
    </w:div>
    <w:div w:id="840464902">
      <w:bodyDiv w:val="1"/>
      <w:marLeft w:val="0"/>
      <w:marRight w:val="0"/>
      <w:marTop w:val="0"/>
      <w:marBottom w:val="0"/>
      <w:divBdr>
        <w:top w:val="none" w:sz="0" w:space="0" w:color="auto"/>
        <w:left w:val="none" w:sz="0" w:space="0" w:color="auto"/>
        <w:bottom w:val="none" w:sz="0" w:space="0" w:color="auto"/>
        <w:right w:val="none" w:sz="0" w:space="0" w:color="auto"/>
      </w:divBdr>
    </w:div>
    <w:div w:id="998777754">
      <w:bodyDiv w:val="1"/>
      <w:marLeft w:val="0"/>
      <w:marRight w:val="0"/>
      <w:marTop w:val="0"/>
      <w:marBottom w:val="0"/>
      <w:divBdr>
        <w:top w:val="none" w:sz="0" w:space="0" w:color="auto"/>
        <w:left w:val="none" w:sz="0" w:space="0" w:color="auto"/>
        <w:bottom w:val="none" w:sz="0" w:space="0" w:color="auto"/>
        <w:right w:val="none" w:sz="0" w:space="0" w:color="auto"/>
      </w:divBdr>
    </w:div>
    <w:div w:id="1056582876">
      <w:bodyDiv w:val="1"/>
      <w:marLeft w:val="0"/>
      <w:marRight w:val="0"/>
      <w:marTop w:val="0"/>
      <w:marBottom w:val="0"/>
      <w:divBdr>
        <w:top w:val="none" w:sz="0" w:space="0" w:color="auto"/>
        <w:left w:val="none" w:sz="0" w:space="0" w:color="auto"/>
        <w:bottom w:val="none" w:sz="0" w:space="0" w:color="auto"/>
        <w:right w:val="none" w:sz="0" w:space="0" w:color="auto"/>
      </w:divBdr>
      <w:divsChild>
        <w:div w:id="1002271571">
          <w:marLeft w:val="0"/>
          <w:marRight w:val="0"/>
          <w:marTop w:val="0"/>
          <w:marBottom w:val="0"/>
          <w:divBdr>
            <w:top w:val="none" w:sz="0" w:space="0" w:color="auto"/>
            <w:left w:val="none" w:sz="0" w:space="0" w:color="auto"/>
            <w:bottom w:val="none" w:sz="0" w:space="0" w:color="auto"/>
            <w:right w:val="none" w:sz="0" w:space="0" w:color="auto"/>
          </w:divBdr>
        </w:div>
        <w:div w:id="1852333507">
          <w:marLeft w:val="0"/>
          <w:marRight w:val="0"/>
          <w:marTop w:val="0"/>
          <w:marBottom w:val="0"/>
          <w:divBdr>
            <w:top w:val="none" w:sz="0" w:space="0" w:color="auto"/>
            <w:left w:val="none" w:sz="0" w:space="0" w:color="auto"/>
            <w:bottom w:val="none" w:sz="0" w:space="0" w:color="auto"/>
            <w:right w:val="none" w:sz="0" w:space="0" w:color="auto"/>
          </w:divBdr>
        </w:div>
        <w:div w:id="777942477">
          <w:marLeft w:val="0"/>
          <w:marRight w:val="0"/>
          <w:marTop w:val="0"/>
          <w:marBottom w:val="0"/>
          <w:divBdr>
            <w:top w:val="none" w:sz="0" w:space="0" w:color="auto"/>
            <w:left w:val="none" w:sz="0" w:space="0" w:color="auto"/>
            <w:bottom w:val="none" w:sz="0" w:space="0" w:color="auto"/>
            <w:right w:val="none" w:sz="0" w:space="0" w:color="auto"/>
          </w:divBdr>
        </w:div>
        <w:div w:id="1966882826">
          <w:marLeft w:val="0"/>
          <w:marRight w:val="0"/>
          <w:marTop w:val="0"/>
          <w:marBottom w:val="0"/>
          <w:divBdr>
            <w:top w:val="none" w:sz="0" w:space="0" w:color="auto"/>
            <w:left w:val="none" w:sz="0" w:space="0" w:color="auto"/>
            <w:bottom w:val="none" w:sz="0" w:space="0" w:color="auto"/>
            <w:right w:val="none" w:sz="0" w:space="0" w:color="auto"/>
          </w:divBdr>
        </w:div>
        <w:div w:id="1624387087">
          <w:marLeft w:val="0"/>
          <w:marRight w:val="0"/>
          <w:marTop w:val="0"/>
          <w:marBottom w:val="0"/>
          <w:divBdr>
            <w:top w:val="none" w:sz="0" w:space="0" w:color="auto"/>
            <w:left w:val="none" w:sz="0" w:space="0" w:color="auto"/>
            <w:bottom w:val="none" w:sz="0" w:space="0" w:color="auto"/>
            <w:right w:val="none" w:sz="0" w:space="0" w:color="auto"/>
          </w:divBdr>
        </w:div>
        <w:div w:id="131099756">
          <w:marLeft w:val="0"/>
          <w:marRight w:val="0"/>
          <w:marTop w:val="0"/>
          <w:marBottom w:val="0"/>
          <w:divBdr>
            <w:top w:val="none" w:sz="0" w:space="0" w:color="auto"/>
            <w:left w:val="none" w:sz="0" w:space="0" w:color="auto"/>
            <w:bottom w:val="none" w:sz="0" w:space="0" w:color="auto"/>
            <w:right w:val="none" w:sz="0" w:space="0" w:color="auto"/>
          </w:divBdr>
        </w:div>
        <w:div w:id="150144208">
          <w:marLeft w:val="0"/>
          <w:marRight w:val="0"/>
          <w:marTop w:val="0"/>
          <w:marBottom w:val="0"/>
          <w:divBdr>
            <w:top w:val="none" w:sz="0" w:space="0" w:color="auto"/>
            <w:left w:val="none" w:sz="0" w:space="0" w:color="auto"/>
            <w:bottom w:val="none" w:sz="0" w:space="0" w:color="auto"/>
            <w:right w:val="none" w:sz="0" w:space="0" w:color="auto"/>
          </w:divBdr>
        </w:div>
        <w:div w:id="454253028">
          <w:marLeft w:val="0"/>
          <w:marRight w:val="0"/>
          <w:marTop w:val="0"/>
          <w:marBottom w:val="0"/>
          <w:divBdr>
            <w:top w:val="none" w:sz="0" w:space="0" w:color="auto"/>
            <w:left w:val="none" w:sz="0" w:space="0" w:color="auto"/>
            <w:bottom w:val="none" w:sz="0" w:space="0" w:color="auto"/>
            <w:right w:val="none" w:sz="0" w:space="0" w:color="auto"/>
          </w:divBdr>
        </w:div>
        <w:div w:id="542399991">
          <w:marLeft w:val="0"/>
          <w:marRight w:val="0"/>
          <w:marTop w:val="0"/>
          <w:marBottom w:val="0"/>
          <w:divBdr>
            <w:top w:val="none" w:sz="0" w:space="0" w:color="auto"/>
            <w:left w:val="none" w:sz="0" w:space="0" w:color="auto"/>
            <w:bottom w:val="none" w:sz="0" w:space="0" w:color="auto"/>
            <w:right w:val="none" w:sz="0" w:space="0" w:color="auto"/>
          </w:divBdr>
        </w:div>
        <w:div w:id="1687440067">
          <w:marLeft w:val="0"/>
          <w:marRight w:val="0"/>
          <w:marTop w:val="0"/>
          <w:marBottom w:val="0"/>
          <w:divBdr>
            <w:top w:val="none" w:sz="0" w:space="0" w:color="auto"/>
            <w:left w:val="none" w:sz="0" w:space="0" w:color="auto"/>
            <w:bottom w:val="none" w:sz="0" w:space="0" w:color="auto"/>
            <w:right w:val="none" w:sz="0" w:space="0" w:color="auto"/>
          </w:divBdr>
        </w:div>
      </w:divsChild>
    </w:div>
    <w:div w:id="1118257921">
      <w:bodyDiv w:val="1"/>
      <w:marLeft w:val="0"/>
      <w:marRight w:val="0"/>
      <w:marTop w:val="0"/>
      <w:marBottom w:val="0"/>
      <w:divBdr>
        <w:top w:val="none" w:sz="0" w:space="0" w:color="auto"/>
        <w:left w:val="none" w:sz="0" w:space="0" w:color="auto"/>
        <w:bottom w:val="none" w:sz="0" w:space="0" w:color="auto"/>
        <w:right w:val="none" w:sz="0" w:space="0" w:color="auto"/>
      </w:divBdr>
    </w:div>
    <w:div w:id="1173959815">
      <w:bodyDiv w:val="1"/>
      <w:marLeft w:val="0"/>
      <w:marRight w:val="0"/>
      <w:marTop w:val="0"/>
      <w:marBottom w:val="0"/>
      <w:divBdr>
        <w:top w:val="none" w:sz="0" w:space="0" w:color="auto"/>
        <w:left w:val="none" w:sz="0" w:space="0" w:color="auto"/>
        <w:bottom w:val="none" w:sz="0" w:space="0" w:color="auto"/>
        <w:right w:val="none" w:sz="0" w:space="0" w:color="auto"/>
      </w:divBdr>
    </w:div>
    <w:div w:id="1255091962">
      <w:bodyDiv w:val="1"/>
      <w:marLeft w:val="0"/>
      <w:marRight w:val="0"/>
      <w:marTop w:val="0"/>
      <w:marBottom w:val="0"/>
      <w:divBdr>
        <w:top w:val="none" w:sz="0" w:space="0" w:color="auto"/>
        <w:left w:val="none" w:sz="0" w:space="0" w:color="auto"/>
        <w:bottom w:val="none" w:sz="0" w:space="0" w:color="auto"/>
        <w:right w:val="none" w:sz="0" w:space="0" w:color="auto"/>
      </w:divBdr>
    </w:div>
    <w:div w:id="1290478940">
      <w:bodyDiv w:val="1"/>
      <w:marLeft w:val="0"/>
      <w:marRight w:val="0"/>
      <w:marTop w:val="0"/>
      <w:marBottom w:val="0"/>
      <w:divBdr>
        <w:top w:val="none" w:sz="0" w:space="0" w:color="auto"/>
        <w:left w:val="none" w:sz="0" w:space="0" w:color="auto"/>
        <w:bottom w:val="none" w:sz="0" w:space="0" w:color="auto"/>
        <w:right w:val="none" w:sz="0" w:space="0" w:color="auto"/>
      </w:divBdr>
    </w:div>
    <w:div w:id="1634213549">
      <w:bodyDiv w:val="1"/>
      <w:marLeft w:val="0"/>
      <w:marRight w:val="0"/>
      <w:marTop w:val="0"/>
      <w:marBottom w:val="0"/>
      <w:divBdr>
        <w:top w:val="none" w:sz="0" w:space="0" w:color="auto"/>
        <w:left w:val="none" w:sz="0" w:space="0" w:color="auto"/>
        <w:bottom w:val="none" w:sz="0" w:space="0" w:color="auto"/>
        <w:right w:val="none" w:sz="0" w:space="0" w:color="auto"/>
      </w:divBdr>
    </w:div>
    <w:div w:id="1721175630">
      <w:bodyDiv w:val="1"/>
      <w:marLeft w:val="0"/>
      <w:marRight w:val="0"/>
      <w:marTop w:val="0"/>
      <w:marBottom w:val="0"/>
      <w:divBdr>
        <w:top w:val="none" w:sz="0" w:space="0" w:color="auto"/>
        <w:left w:val="none" w:sz="0" w:space="0" w:color="auto"/>
        <w:bottom w:val="none" w:sz="0" w:space="0" w:color="auto"/>
        <w:right w:val="none" w:sz="0" w:space="0" w:color="auto"/>
      </w:divBdr>
    </w:div>
    <w:div w:id="1852645870">
      <w:bodyDiv w:val="1"/>
      <w:marLeft w:val="0"/>
      <w:marRight w:val="0"/>
      <w:marTop w:val="0"/>
      <w:marBottom w:val="0"/>
      <w:divBdr>
        <w:top w:val="none" w:sz="0" w:space="0" w:color="auto"/>
        <w:left w:val="none" w:sz="0" w:space="0" w:color="auto"/>
        <w:bottom w:val="none" w:sz="0" w:space="0" w:color="auto"/>
        <w:right w:val="none" w:sz="0" w:space="0" w:color="auto"/>
      </w:divBdr>
      <w:divsChild>
        <w:div w:id="1397244610">
          <w:marLeft w:val="0"/>
          <w:marRight w:val="0"/>
          <w:marTop w:val="0"/>
          <w:marBottom w:val="0"/>
          <w:divBdr>
            <w:top w:val="none" w:sz="0" w:space="0" w:color="auto"/>
            <w:left w:val="none" w:sz="0" w:space="0" w:color="auto"/>
            <w:bottom w:val="none" w:sz="0" w:space="0" w:color="auto"/>
            <w:right w:val="none" w:sz="0" w:space="0" w:color="auto"/>
          </w:divBdr>
        </w:div>
        <w:div w:id="969941650">
          <w:marLeft w:val="0"/>
          <w:marRight w:val="0"/>
          <w:marTop w:val="0"/>
          <w:marBottom w:val="0"/>
          <w:divBdr>
            <w:top w:val="none" w:sz="0" w:space="0" w:color="auto"/>
            <w:left w:val="none" w:sz="0" w:space="0" w:color="auto"/>
            <w:bottom w:val="none" w:sz="0" w:space="0" w:color="auto"/>
            <w:right w:val="none" w:sz="0" w:space="0" w:color="auto"/>
          </w:divBdr>
        </w:div>
        <w:div w:id="1348482304">
          <w:marLeft w:val="0"/>
          <w:marRight w:val="0"/>
          <w:marTop w:val="0"/>
          <w:marBottom w:val="0"/>
          <w:divBdr>
            <w:top w:val="none" w:sz="0" w:space="0" w:color="auto"/>
            <w:left w:val="none" w:sz="0" w:space="0" w:color="auto"/>
            <w:bottom w:val="none" w:sz="0" w:space="0" w:color="auto"/>
            <w:right w:val="none" w:sz="0" w:space="0" w:color="auto"/>
          </w:divBdr>
        </w:div>
        <w:div w:id="1615750776">
          <w:marLeft w:val="0"/>
          <w:marRight w:val="0"/>
          <w:marTop w:val="0"/>
          <w:marBottom w:val="0"/>
          <w:divBdr>
            <w:top w:val="none" w:sz="0" w:space="0" w:color="auto"/>
            <w:left w:val="none" w:sz="0" w:space="0" w:color="auto"/>
            <w:bottom w:val="none" w:sz="0" w:space="0" w:color="auto"/>
            <w:right w:val="none" w:sz="0" w:space="0" w:color="auto"/>
          </w:divBdr>
        </w:div>
        <w:div w:id="756900297">
          <w:marLeft w:val="0"/>
          <w:marRight w:val="0"/>
          <w:marTop w:val="0"/>
          <w:marBottom w:val="0"/>
          <w:divBdr>
            <w:top w:val="none" w:sz="0" w:space="0" w:color="auto"/>
            <w:left w:val="none" w:sz="0" w:space="0" w:color="auto"/>
            <w:bottom w:val="none" w:sz="0" w:space="0" w:color="auto"/>
            <w:right w:val="none" w:sz="0" w:space="0" w:color="auto"/>
          </w:divBdr>
        </w:div>
        <w:div w:id="543832476">
          <w:marLeft w:val="0"/>
          <w:marRight w:val="0"/>
          <w:marTop w:val="0"/>
          <w:marBottom w:val="0"/>
          <w:divBdr>
            <w:top w:val="none" w:sz="0" w:space="0" w:color="auto"/>
            <w:left w:val="none" w:sz="0" w:space="0" w:color="auto"/>
            <w:bottom w:val="none" w:sz="0" w:space="0" w:color="auto"/>
            <w:right w:val="none" w:sz="0" w:space="0" w:color="auto"/>
          </w:divBdr>
        </w:div>
        <w:div w:id="474421082">
          <w:marLeft w:val="0"/>
          <w:marRight w:val="0"/>
          <w:marTop w:val="0"/>
          <w:marBottom w:val="0"/>
          <w:divBdr>
            <w:top w:val="none" w:sz="0" w:space="0" w:color="auto"/>
            <w:left w:val="none" w:sz="0" w:space="0" w:color="auto"/>
            <w:bottom w:val="none" w:sz="0" w:space="0" w:color="auto"/>
            <w:right w:val="none" w:sz="0" w:space="0" w:color="auto"/>
          </w:divBdr>
        </w:div>
        <w:div w:id="1986156291">
          <w:marLeft w:val="0"/>
          <w:marRight w:val="0"/>
          <w:marTop w:val="0"/>
          <w:marBottom w:val="0"/>
          <w:divBdr>
            <w:top w:val="none" w:sz="0" w:space="0" w:color="auto"/>
            <w:left w:val="none" w:sz="0" w:space="0" w:color="auto"/>
            <w:bottom w:val="none" w:sz="0" w:space="0" w:color="auto"/>
            <w:right w:val="none" w:sz="0" w:space="0" w:color="auto"/>
          </w:divBdr>
        </w:div>
        <w:div w:id="690496753">
          <w:marLeft w:val="0"/>
          <w:marRight w:val="0"/>
          <w:marTop w:val="0"/>
          <w:marBottom w:val="0"/>
          <w:divBdr>
            <w:top w:val="none" w:sz="0" w:space="0" w:color="auto"/>
            <w:left w:val="none" w:sz="0" w:space="0" w:color="auto"/>
            <w:bottom w:val="none" w:sz="0" w:space="0" w:color="auto"/>
            <w:right w:val="none" w:sz="0" w:space="0" w:color="auto"/>
          </w:divBdr>
        </w:div>
        <w:div w:id="1274243693">
          <w:marLeft w:val="0"/>
          <w:marRight w:val="0"/>
          <w:marTop w:val="0"/>
          <w:marBottom w:val="0"/>
          <w:divBdr>
            <w:top w:val="none" w:sz="0" w:space="0" w:color="auto"/>
            <w:left w:val="none" w:sz="0" w:space="0" w:color="auto"/>
            <w:bottom w:val="none" w:sz="0" w:space="0" w:color="auto"/>
            <w:right w:val="none" w:sz="0" w:space="0" w:color="auto"/>
          </w:divBdr>
        </w:div>
      </w:divsChild>
    </w:div>
    <w:div w:id="2022776546">
      <w:bodyDiv w:val="1"/>
      <w:marLeft w:val="0"/>
      <w:marRight w:val="0"/>
      <w:marTop w:val="0"/>
      <w:marBottom w:val="0"/>
      <w:divBdr>
        <w:top w:val="none" w:sz="0" w:space="0" w:color="auto"/>
        <w:left w:val="none" w:sz="0" w:space="0" w:color="auto"/>
        <w:bottom w:val="none" w:sz="0" w:space="0" w:color="auto"/>
        <w:right w:val="none" w:sz="0" w:space="0" w:color="auto"/>
      </w:divBdr>
    </w:div>
    <w:div w:id="2142457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464</Words>
  <Characters>2930</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3388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Chrisitan Lukas</dc:creator>
  <cp:keywords/>
  <dc:description/>
  <cp:lastModifiedBy>Petra Doberer</cp:lastModifiedBy>
  <cp:revision>4</cp:revision>
  <dcterms:created xsi:type="dcterms:W3CDTF">2025-04-27T13:41:00Z</dcterms:created>
  <dcterms:modified xsi:type="dcterms:W3CDTF">2025-04-28T04:34:00Z</dcterms:modified>
  <cp:category/>
</cp:coreProperties>
</file>